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72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"/>
        <w:gridCol w:w="2946"/>
        <w:gridCol w:w="7514"/>
        <w:gridCol w:w="6"/>
      </w:tblGrid>
      <w:tr w:rsidR="00C24AD5" w:rsidRPr="00284BC3" w:rsidTr="0008433E">
        <w:trPr>
          <w:gridAfter w:val="1"/>
          <w:wAfter w:w="6" w:type="dxa"/>
          <w:tblHeader/>
        </w:trPr>
        <w:tc>
          <w:tcPr>
            <w:tcW w:w="10466" w:type="dxa"/>
            <w:gridSpan w:val="3"/>
            <w:shd w:val="clear" w:color="auto" w:fill="auto"/>
          </w:tcPr>
          <w:p w:rsidR="00284BC3" w:rsidRPr="003E2746" w:rsidRDefault="00056C73" w:rsidP="002525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17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</w:rPr>
            </w:pPr>
            <w:r w:rsidRPr="003E2746"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</w:rPr>
              <w:t xml:space="preserve">Meldung </w:t>
            </w:r>
            <w:r w:rsidR="00252543" w:rsidRPr="003E2746">
              <w:rPr>
                <w:rFonts w:ascii="Times New Roman" w:eastAsia="Arial Unicode MS" w:hAnsi="Times New Roman" w:cs="Times New Roman"/>
                <w:b/>
                <w:bCs/>
                <w:sz w:val="36"/>
                <w:szCs w:val="36"/>
              </w:rPr>
              <w:t>Data Breach</w:t>
            </w:r>
          </w:p>
          <w:p w:rsidR="00C24AD5" w:rsidRPr="003E2746" w:rsidRDefault="00284BC3" w:rsidP="002525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17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(Verlust</w:t>
            </w:r>
            <w:r w:rsidR="00056C73" w:rsidRPr="003E274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der Kontrolle über personenbezogene Daten oder Verletzung des Schutzes derselben)</w:t>
            </w:r>
          </w:p>
          <w:p w:rsidR="00D96F2C" w:rsidRPr="003E2746" w:rsidRDefault="00056C73" w:rsidP="00056C7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17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746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</w:rPr>
              <w:t>Dieses Formular ist</w:t>
            </w:r>
            <w:r w:rsidR="00D96F2C" w:rsidRPr="003E2746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E2746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</w:rPr>
              <w:t>innerhalb eines</w:t>
            </w:r>
            <w:r w:rsidR="00D96F2C" w:rsidRPr="003E2746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</w:rPr>
              <w:t xml:space="preserve"> Tag</w:t>
            </w:r>
            <w:r w:rsidRPr="003E2746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</w:rPr>
              <w:t>es</w:t>
            </w:r>
            <w:r w:rsidR="00D96F2C" w:rsidRPr="003E2746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</w:rPr>
              <w:t xml:space="preserve"> über jw.org an die Rechtsabteilung </w:t>
            </w:r>
            <w:r w:rsidRPr="003E2746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</w:rPr>
              <w:t xml:space="preserve">zu </w:t>
            </w:r>
            <w:r w:rsidR="00D96F2C" w:rsidRPr="003E2746">
              <w:rPr>
                <w:rFonts w:ascii="Times New Roman" w:eastAsia="Arial Unicode MS" w:hAnsi="Times New Roman" w:cs="Times New Roman"/>
                <w:bCs/>
                <w:color w:val="FF0000"/>
                <w:sz w:val="24"/>
                <w:szCs w:val="24"/>
              </w:rPr>
              <w:t>senden</w:t>
            </w:r>
          </w:p>
        </w:tc>
      </w:tr>
      <w:tr w:rsidR="00C24AD5" w:rsidRPr="00284BC3" w:rsidTr="0008433E">
        <w:trPr>
          <w:gridAfter w:val="1"/>
          <w:wAfter w:w="6" w:type="dxa"/>
        </w:trPr>
        <w:tc>
          <w:tcPr>
            <w:tcW w:w="10466" w:type="dxa"/>
            <w:gridSpan w:val="3"/>
            <w:shd w:val="clear" w:color="auto" w:fill="auto"/>
          </w:tcPr>
          <w:p w:rsidR="00C24AD5" w:rsidRPr="003E2746" w:rsidRDefault="00C24AD5" w:rsidP="002668F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mallCaps/>
                <w:sz w:val="20"/>
                <w:szCs w:val="24"/>
              </w:rPr>
            </w:pPr>
          </w:p>
        </w:tc>
      </w:tr>
      <w:tr w:rsidR="00C24AD5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C24AD5" w:rsidRPr="003E2746" w:rsidRDefault="00B4253A">
            <w:pPr>
              <w:pStyle w:val="TableHeading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Versammlung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C24AD5" w:rsidRPr="003E2746" w:rsidRDefault="00C24AD5">
            <w:pPr>
              <w:pStyle w:val="TableHeading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D5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C24AD5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des Ältesten, der für Rückfragen zur Verfügung steht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284BC3" w:rsidRPr="003E2746" w:rsidRDefault="00284BC3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2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des Vorfalls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D5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C24AD5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und Beschreibung des Vorfalls (z.</w:t>
            </w:r>
            <w:r w:rsidR="00622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B. </w:t>
            </w:r>
            <w:r w:rsidR="00056C73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Diebstahl</w:t>
            </w: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Abhandenkommen von Unterlagen</w:t>
            </w:r>
            <w:r w:rsidR="00056C73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oder Datenträgern, Aufbrechen verschlossener Schränke</w:t>
            </w: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22C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84BC3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4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284BC3" w:rsidRPr="006238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gf. Angabe, was fehlt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C24AD5" w:rsidRPr="003E2746" w:rsidRDefault="00C24AD5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2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056C73" w:rsidP="00056C73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="00D96F2C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elche Unterlagen</w:t>
            </w: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/Daten</w:t>
            </w:r>
            <w:r w:rsidR="00D96F2C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sind betroffen</w:t>
            </w:r>
            <w:r w:rsidR="00284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(befanden sich in den Schränken bzw. auf den Datenträgern)</w:t>
            </w:r>
            <w:r w:rsidR="00D96F2C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2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96F2C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Gibt es Anzeichen dafür, dass Unterlagen</w:t>
            </w:r>
            <w:r w:rsidR="00056C73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/Daten</w:t>
            </w: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3A6E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angesehen oder </w:t>
            </w: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durchwühlt wurden?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F2C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96F2C" w:rsidRPr="003E2746" w:rsidRDefault="00284BC3" w:rsidP="00284BC3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Sind </w:t>
            </w:r>
            <w:r w:rsidR="00D96F2C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auch andere Versammlungen </w:t>
            </w: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betroffen</w:t>
            </w:r>
            <w:r w:rsidR="00D96F2C"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 Wenn ja, welche?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96F2C" w:rsidRPr="003E2746" w:rsidRDefault="00D96F2C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2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Wurde Strafanzeige erstattet?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592" w:rsidRPr="00284BC3" w:rsidTr="0008433E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insideH w:val="single" w:sz="2" w:space="0" w:color="000001"/>
          </w:tblBorders>
          <w:tblCellMar>
            <w:left w:w="30" w:type="dxa"/>
          </w:tblCellMar>
        </w:tblPrEx>
        <w:trPr>
          <w:gridBefore w:val="1"/>
          <w:wBefore w:w="6" w:type="dxa"/>
          <w:cantSplit/>
          <w:trHeight w:val="397"/>
        </w:trPr>
        <w:tc>
          <w:tcPr>
            <w:tcW w:w="29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Namen der Ältesten, die dieses Protokoll geprüft und genehmigt haben</w:t>
            </w:r>
          </w:p>
        </w:tc>
        <w:tc>
          <w:tcPr>
            <w:tcW w:w="752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0" w:type="dxa"/>
            </w:tcMar>
          </w:tcPr>
          <w:p w:rsidR="00DF3592" w:rsidRPr="003E2746" w:rsidRDefault="00DF3592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AD5" w:rsidRPr="003E2746" w:rsidRDefault="00C24A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C24AD5" w:rsidRPr="00284BC3">
        <w:trPr>
          <w:tblHeader/>
        </w:trPr>
        <w:tc>
          <w:tcPr>
            <w:tcW w:w="10466" w:type="dxa"/>
            <w:shd w:val="clear" w:color="auto" w:fill="auto"/>
          </w:tcPr>
          <w:p w:rsidR="00C24AD5" w:rsidRPr="003E2746" w:rsidRDefault="00C24A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AD5" w:rsidRPr="003E2746" w:rsidRDefault="00C24A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4AD5" w:rsidRPr="003E2746">
      <w:pgSz w:w="11906" w:h="16838"/>
      <w:pgMar w:top="720" w:right="720" w:bottom="720" w:left="720" w:header="0" w:footer="0" w:gutter="0"/>
      <w:cols w:space="720"/>
      <w:formProt w:val="0"/>
      <w:docGrid w:linePitch="299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D5"/>
    <w:rsid w:val="00030415"/>
    <w:rsid w:val="00056C73"/>
    <w:rsid w:val="00064A78"/>
    <w:rsid w:val="00083F4F"/>
    <w:rsid w:val="0008433E"/>
    <w:rsid w:val="001B0EAF"/>
    <w:rsid w:val="00252543"/>
    <w:rsid w:val="002648A0"/>
    <w:rsid w:val="002668FB"/>
    <w:rsid w:val="00284BC3"/>
    <w:rsid w:val="002C3CDC"/>
    <w:rsid w:val="00300325"/>
    <w:rsid w:val="0033356B"/>
    <w:rsid w:val="003E2746"/>
    <w:rsid w:val="004E1B44"/>
    <w:rsid w:val="005342FC"/>
    <w:rsid w:val="005A7244"/>
    <w:rsid w:val="00622C07"/>
    <w:rsid w:val="0067754F"/>
    <w:rsid w:val="0070296C"/>
    <w:rsid w:val="0074489D"/>
    <w:rsid w:val="008350C3"/>
    <w:rsid w:val="00872B59"/>
    <w:rsid w:val="008A20F8"/>
    <w:rsid w:val="008F55DF"/>
    <w:rsid w:val="00A63834"/>
    <w:rsid w:val="00AB01F7"/>
    <w:rsid w:val="00B03A6E"/>
    <w:rsid w:val="00B4253A"/>
    <w:rsid w:val="00C24AD5"/>
    <w:rsid w:val="00D6641F"/>
    <w:rsid w:val="00D96F2C"/>
    <w:rsid w:val="00DF3592"/>
    <w:rsid w:val="00F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74262-17D0-4484-B4C8-ECA4925E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61A9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basedOn w:val="Absatz-Standardschriftart"/>
    <w:uiPriority w:val="99"/>
    <w:unhideWhenUsed/>
    <w:rsid w:val="00B95FB0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3E457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261A9"/>
    <w:rPr>
      <w:rFonts w:cs="Courier New"/>
    </w:rPr>
  </w:style>
  <w:style w:type="character" w:customStyle="1" w:styleId="ListLabel2">
    <w:name w:val="ListLabel 2"/>
    <w:qFormat/>
    <w:rsid w:val="00D261A9"/>
    <w:rPr>
      <w:rFonts w:cs="Courier New"/>
    </w:rPr>
  </w:style>
  <w:style w:type="character" w:customStyle="1" w:styleId="ListLabel3">
    <w:name w:val="ListLabel 3"/>
    <w:qFormat/>
    <w:rsid w:val="00D261A9"/>
    <w:rPr>
      <w:rFonts w:cs="Courier New"/>
    </w:rPr>
  </w:style>
  <w:style w:type="character" w:customStyle="1" w:styleId="ListLabel4">
    <w:name w:val="ListLabel 4"/>
    <w:qFormat/>
    <w:rsid w:val="00D261A9"/>
    <w:rPr>
      <w:rFonts w:ascii="Arial Unicode MS" w:hAnsi="Arial Unicode MS" w:cs="Courier New"/>
      <w:sz w:val="24"/>
    </w:rPr>
  </w:style>
  <w:style w:type="character" w:customStyle="1" w:styleId="ListLabel5">
    <w:name w:val="ListLabel 5"/>
    <w:qFormat/>
    <w:rsid w:val="00D261A9"/>
    <w:rPr>
      <w:rFonts w:cs="Courier New"/>
    </w:rPr>
  </w:style>
  <w:style w:type="character" w:customStyle="1" w:styleId="ListLabel6">
    <w:name w:val="ListLabel 6"/>
    <w:qFormat/>
    <w:rsid w:val="00D261A9"/>
    <w:rPr>
      <w:rFonts w:cs="Courier New"/>
    </w:rPr>
  </w:style>
  <w:style w:type="character" w:customStyle="1" w:styleId="ListLabel7">
    <w:name w:val="ListLabel 7"/>
    <w:qFormat/>
    <w:rsid w:val="00D261A9"/>
    <w:rPr>
      <w:rFonts w:ascii="Arial Unicode MS" w:hAnsi="Arial Unicode MS" w:cs="Symbol"/>
      <w:sz w:val="24"/>
    </w:rPr>
  </w:style>
  <w:style w:type="character" w:customStyle="1" w:styleId="ListLabel8">
    <w:name w:val="ListLabel 8"/>
    <w:qFormat/>
    <w:rsid w:val="00D261A9"/>
    <w:rPr>
      <w:rFonts w:ascii="Arial Unicode MS" w:hAnsi="Arial Unicode MS" w:cs="Courier New"/>
      <w:sz w:val="24"/>
    </w:rPr>
  </w:style>
  <w:style w:type="character" w:customStyle="1" w:styleId="ListLabel9">
    <w:name w:val="ListLabel 9"/>
    <w:qFormat/>
    <w:rsid w:val="00D261A9"/>
    <w:rPr>
      <w:rFonts w:cs="Wingdings"/>
    </w:rPr>
  </w:style>
  <w:style w:type="character" w:customStyle="1" w:styleId="ListLabel10">
    <w:name w:val="ListLabel 10"/>
    <w:qFormat/>
    <w:rsid w:val="00D261A9"/>
    <w:rPr>
      <w:rFonts w:cs="Symbol"/>
    </w:rPr>
  </w:style>
  <w:style w:type="character" w:customStyle="1" w:styleId="ListLabel11">
    <w:name w:val="ListLabel 11"/>
    <w:qFormat/>
    <w:rsid w:val="00D261A9"/>
    <w:rPr>
      <w:rFonts w:cs="Courier New"/>
    </w:rPr>
  </w:style>
  <w:style w:type="character" w:customStyle="1" w:styleId="ListLabel12">
    <w:name w:val="ListLabel 12"/>
    <w:qFormat/>
    <w:rsid w:val="00D261A9"/>
    <w:rPr>
      <w:rFonts w:cs="Wingdings"/>
    </w:rPr>
  </w:style>
  <w:style w:type="character" w:customStyle="1" w:styleId="ListLabel13">
    <w:name w:val="ListLabel 13"/>
    <w:qFormat/>
    <w:rsid w:val="00D261A9"/>
    <w:rPr>
      <w:rFonts w:cs="Symbol"/>
    </w:rPr>
  </w:style>
  <w:style w:type="character" w:customStyle="1" w:styleId="ListLabel14">
    <w:name w:val="ListLabel 14"/>
    <w:qFormat/>
    <w:rsid w:val="00D261A9"/>
    <w:rPr>
      <w:rFonts w:cs="Courier New"/>
    </w:rPr>
  </w:style>
  <w:style w:type="character" w:customStyle="1" w:styleId="ListLabel15">
    <w:name w:val="ListLabel 15"/>
    <w:qFormat/>
    <w:rsid w:val="00D261A9"/>
    <w:rPr>
      <w:rFonts w:cs="Wingdings"/>
    </w:rPr>
  </w:style>
  <w:style w:type="character" w:customStyle="1" w:styleId="ListLabel16">
    <w:name w:val="ListLabel 16"/>
    <w:qFormat/>
    <w:rsid w:val="00D261A9"/>
    <w:rPr>
      <w:rFonts w:ascii="Arial Unicode MS" w:hAnsi="Arial Unicode MS" w:cs="Symbol"/>
      <w:sz w:val="24"/>
    </w:rPr>
  </w:style>
  <w:style w:type="character" w:customStyle="1" w:styleId="ListLabel17">
    <w:name w:val="ListLabel 17"/>
    <w:qFormat/>
    <w:rsid w:val="00D261A9"/>
    <w:rPr>
      <w:rFonts w:ascii="Arial Unicode MS" w:hAnsi="Arial Unicode MS" w:cs="Courier New"/>
      <w:sz w:val="24"/>
    </w:rPr>
  </w:style>
  <w:style w:type="character" w:customStyle="1" w:styleId="ListLabel18">
    <w:name w:val="ListLabel 18"/>
    <w:qFormat/>
    <w:rsid w:val="00D261A9"/>
    <w:rPr>
      <w:rFonts w:cs="Wingdings"/>
    </w:rPr>
  </w:style>
  <w:style w:type="character" w:customStyle="1" w:styleId="ListLabel19">
    <w:name w:val="ListLabel 19"/>
    <w:qFormat/>
    <w:rsid w:val="00D261A9"/>
    <w:rPr>
      <w:rFonts w:cs="Symbol"/>
    </w:rPr>
  </w:style>
  <w:style w:type="character" w:customStyle="1" w:styleId="ListLabel20">
    <w:name w:val="ListLabel 20"/>
    <w:qFormat/>
    <w:rsid w:val="00D261A9"/>
    <w:rPr>
      <w:rFonts w:cs="Courier New"/>
    </w:rPr>
  </w:style>
  <w:style w:type="character" w:customStyle="1" w:styleId="ListLabel21">
    <w:name w:val="ListLabel 21"/>
    <w:qFormat/>
    <w:rsid w:val="00D261A9"/>
    <w:rPr>
      <w:rFonts w:cs="Wingdings"/>
    </w:rPr>
  </w:style>
  <w:style w:type="character" w:customStyle="1" w:styleId="ListLabel22">
    <w:name w:val="ListLabel 22"/>
    <w:qFormat/>
    <w:rsid w:val="00D261A9"/>
    <w:rPr>
      <w:rFonts w:cs="Symbol"/>
    </w:rPr>
  </w:style>
  <w:style w:type="character" w:customStyle="1" w:styleId="ListLabel23">
    <w:name w:val="ListLabel 23"/>
    <w:qFormat/>
    <w:rsid w:val="00D261A9"/>
    <w:rPr>
      <w:rFonts w:cs="Courier New"/>
    </w:rPr>
  </w:style>
  <w:style w:type="character" w:customStyle="1" w:styleId="ListLabel24">
    <w:name w:val="ListLabel 24"/>
    <w:qFormat/>
    <w:rsid w:val="00D261A9"/>
    <w:rPr>
      <w:rFonts w:cs="Wingdings"/>
    </w:rPr>
  </w:style>
  <w:style w:type="character" w:customStyle="1" w:styleId="ListLabel25">
    <w:name w:val="ListLabel 25"/>
    <w:qFormat/>
    <w:rsid w:val="00D261A9"/>
    <w:rPr>
      <w:rFonts w:ascii="Arial Unicode MS" w:hAnsi="Arial Unicode MS" w:cs="Symbol"/>
      <w:sz w:val="24"/>
    </w:rPr>
  </w:style>
  <w:style w:type="character" w:customStyle="1" w:styleId="ListLabel26">
    <w:name w:val="ListLabel 26"/>
    <w:qFormat/>
    <w:rsid w:val="00D261A9"/>
    <w:rPr>
      <w:rFonts w:ascii="Arial Unicode MS" w:hAnsi="Arial Unicode MS" w:cs="Courier New"/>
      <w:sz w:val="24"/>
    </w:rPr>
  </w:style>
  <w:style w:type="character" w:customStyle="1" w:styleId="ListLabel27">
    <w:name w:val="ListLabel 27"/>
    <w:qFormat/>
    <w:rsid w:val="00D261A9"/>
    <w:rPr>
      <w:rFonts w:cs="Wingdings"/>
    </w:rPr>
  </w:style>
  <w:style w:type="character" w:customStyle="1" w:styleId="ListLabel28">
    <w:name w:val="ListLabel 28"/>
    <w:qFormat/>
    <w:rsid w:val="00D261A9"/>
    <w:rPr>
      <w:rFonts w:cs="Symbol"/>
    </w:rPr>
  </w:style>
  <w:style w:type="character" w:customStyle="1" w:styleId="ListLabel29">
    <w:name w:val="ListLabel 29"/>
    <w:qFormat/>
    <w:rsid w:val="00D261A9"/>
    <w:rPr>
      <w:rFonts w:cs="Courier New"/>
    </w:rPr>
  </w:style>
  <w:style w:type="character" w:customStyle="1" w:styleId="ListLabel30">
    <w:name w:val="ListLabel 30"/>
    <w:qFormat/>
    <w:rsid w:val="00D261A9"/>
    <w:rPr>
      <w:rFonts w:cs="Wingdings"/>
    </w:rPr>
  </w:style>
  <w:style w:type="character" w:customStyle="1" w:styleId="ListLabel31">
    <w:name w:val="ListLabel 31"/>
    <w:qFormat/>
    <w:rsid w:val="00D261A9"/>
    <w:rPr>
      <w:rFonts w:cs="Symbol"/>
    </w:rPr>
  </w:style>
  <w:style w:type="character" w:customStyle="1" w:styleId="ListLabel32">
    <w:name w:val="ListLabel 32"/>
    <w:qFormat/>
    <w:rsid w:val="00D261A9"/>
    <w:rPr>
      <w:rFonts w:cs="Courier New"/>
    </w:rPr>
  </w:style>
  <w:style w:type="character" w:customStyle="1" w:styleId="ListLabel33">
    <w:name w:val="ListLabel 33"/>
    <w:qFormat/>
    <w:rsid w:val="00D261A9"/>
    <w:rPr>
      <w:rFonts w:cs="Wingdings"/>
    </w:rPr>
  </w:style>
  <w:style w:type="paragraph" w:customStyle="1" w:styleId="Heading">
    <w:name w:val="Heading"/>
    <w:basedOn w:val="Standard"/>
    <w:next w:val="Textkrper"/>
    <w:qFormat/>
    <w:rsid w:val="00D261A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rsid w:val="00D261A9"/>
    <w:pPr>
      <w:spacing w:after="140" w:line="288" w:lineRule="auto"/>
    </w:pPr>
  </w:style>
  <w:style w:type="paragraph" w:styleId="Liste">
    <w:name w:val="List"/>
    <w:basedOn w:val="Textkrper"/>
    <w:rsid w:val="00D261A9"/>
    <w:rPr>
      <w:rFonts w:cs="Arial Unicode MS"/>
    </w:rPr>
  </w:style>
  <w:style w:type="paragraph" w:customStyle="1" w:styleId="Beschriftung1">
    <w:name w:val="Beschriftung1"/>
    <w:basedOn w:val="Standard"/>
    <w:qFormat/>
    <w:rsid w:val="00D261A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qFormat/>
    <w:rsid w:val="00D261A9"/>
    <w:pPr>
      <w:suppressLineNumbers/>
    </w:pPr>
    <w:rPr>
      <w:rFonts w:cs="Arial Unicode MS"/>
    </w:rPr>
  </w:style>
  <w:style w:type="paragraph" w:styleId="Listenabsatz">
    <w:name w:val="List Paragraph"/>
    <w:basedOn w:val="Standard"/>
    <w:uiPriority w:val="34"/>
    <w:qFormat/>
    <w:rsid w:val="00A72B2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3E45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qFormat/>
    <w:rsid w:val="00D261A9"/>
  </w:style>
  <w:style w:type="paragraph" w:customStyle="1" w:styleId="TableHeading">
    <w:name w:val="Table Heading"/>
    <w:basedOn w:val="TableContents"/>
    <w:qFormat/>
    <w:rsid w:val="00D2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Jehovas Zeugen in Deutschland, K.d.ö.R.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Müller, Caterina</dc:creator>
  <dc:description>Kopf und Gruß sind ebenfalls eigene Tables, die geschützt sind</dc:description>
  <cp:lastModifiedBy>Müller, Caterina</cp:lastModifiedBy>
  <cp:revision>1</cp:revision>
  <dcterms:created xsi:type="dcterms:W3CDTF">2023-02-10T07:13:00Z</dcterms:created>
  <dcterms:modified xsi:type="dcterms:W3CDTF">2023-02-10T07:13:00Z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ServerVersion">
    <vt:lpwstr>20.10.2578.13493</vt:lpwstr>
  </property>
  <property fmtid="{D5CDD505-2E9C-101B-9397-08002B2CF9AE}" pid="3" name="CorrespondenceDate">
    <vt:filetime>2020-10-27T00:00:00Z</vt:filetime>
  </property>
  <property fmtid="{D5CDD505-2E9C-101B-9397-08002B2CF9AE}" pid="4" name="LetterNumber">
    <vt:lpwstr/>
  </property>
  <property fmtid="{D5CDD505-2E9C-101B-9397-08002B2CF9AE}" pid="5" name="LetterServiceYear">
    <vt:i4>0</vt:i4>
  </property>
  <property fmtid="{D5CDD505-2E9C-101B-9397-08002B2CF9AE}" pid="6" name="WithRegardTo">
    <vt:lpwstr>Einbruch im Königreichssaal Speyer</vt:lpwstr>
  </property>
  <property fmtid="{D5CDD505-2E9C-101B-9397-08002B2CF9AE}" pid="7" name="Attention">
    <vt:lpwstr/>
  </property>
  <property fmtid="{D5CDD505-2E9C-101B-9397-08002B2CF9AE}" pid="8" name="CorrespondencePriority">
    <vt:i4>0</vt:i4>
  </property>
  <property fmtid="{D5CDD505-2E9C-101B-9397-08002B2CF9AE}" pid="9" name="GeoNumber">
    <vt:i4>0</vt:i4>
  </property>
  <property fmtid="{D5CDD505-2E9C-101B-9397-08002B2CF9AE}" pid="10" name="GeoName">
    <vt:lpwstr/>
  </property>
  <property fmtid="{D5CDD505-2E9C-101B-9397-08002B2CF9AE}" pid="11" name="NoteYesNo">
    <vt:i4>0</vt:i4>
  </property>
  <property fmtid="{D5CDD505-2E9C-101B-9397-08002B2CF9AE}" pid="12" name="SendingBranchCode">
    <vt:lpwstr>DEU</vt:lpwstr>
  </property>
  <property fmtid="{D5CDD505-2E9C-101B-9397-08002B2CF9AE}" pid="13" name="WorldHeadquartersDepartmentDescription">
    <vt:lpwstr/>
  </property>
  <property fmtid="{D5CDD505-2E9C-101B-9397-08002B2CF9AE}" pid="14" name="GoverningBodyCommittee">
    <vt:lpwstr/>
  </property>
  <property fmtid="{D5CDD505-2E9C-101B-9397-08002B2CF9AE}" pid="15" name="DeskSymbol">
    <vt:lpwstr>LA:LSD</vt:lpwstr>
  </property>
  <property fmtid="{D5CDD505-2E9C-101B-9397-08002B2CF9AE}" pid="16" name="CorrespondenceType">
    <vt:lpwstr>F-EMAIL</vt:lpwstr>
  </property>
  <property fmtid="{D5CDD505-2E9C-101B-9397-08002B2CF9AE}" pid="17" name="BranchCorrespondenceNumber">
    <vt:i4>2375383</vt:i4>
  </property>
  <property fmtid="{D5CDD505-2E9C-101B-9397-08002B2CF9AE}" pid="18" name="ReplyToBranchCorrespondenceNumber">
    <vt:lpwstr/>
  </property>
  <property fmtid="{D5CDD505-2E9C-101B-9397-08002B2CF9AE}" pid="19" name="ReferenceBranchCorrespondenceNumber">
    <vt:lpwstr/>
  </property>
  <property fmtid="{D5CDD505-2E9C-101B-9397-08002B2CF9AE}" pid="20" name="ReferenceWHQNumber">
    <vt:lpwstr/>
  </property>
  <property fmtid="{D5CDD505-2E9C-101B-9397-08002B2CF9AE}" pid="21" name="ReplyToBranchCode">
    <vt:lpwstr/>
  </property>
  <property fmtid="{D5CDD505-2E9C-101B-9397-08002B2CF9AE}" pid="22" name="ReferenceBranchCode">
    <vt:lpwstr/>
  </property>
  <property fmtid="{D5CDD505-2E9C-101B-9397-08002B2CF9AE}" pid="23" name="Enclosures">
    <vt:i4>0</vt:i4>
  </property>
  <property fmtid="{D5CDD505-2E9C-101B-9397-08002B2CF9AE}" pid="24" name="ToRecipients">
    <vt:lpwstr>; </vt:lpwstr>
  </property>
  <property fmtid="{D5CDD505-2E9C-101B-9397-08002B2CF9AE}" pid="25" name="CcRecipients">
    <vt:lpwstr/>
  </property>
  <property fmtid="{D5CDD505-2E9C-101B-9397-08002B2CF9AE}" pid="26" name="RecordSeriesGUID">
    <vt:lpwstr/>
  </property>
</Properties>
</file>